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E266" w14:textId="77777777" w:rsidR="00552C24" w:rsidRDefault="00552C24">
      <w:r>
        <w:rPr>
          <w:noProof/>
        </w:rPr>
        <w:drawing>
          <wp:anchor distT="0" distB="0" distL="114300" distR="114300" simplePos="0" relativeHeight="251658240" behindDoc="1" locked="0" layoutInCell="1" allowOverlap="1" wp14:anchorId="5D1070A6" wp14:editId="5ABE742F">
            <wp:simplePos x="0" y="0"/>
            <wp:positionH relativeFrom="column">
              <wp:posOffset>2363470</wp:posOffset>
            </wp:positionH>
            <wp:positionV relativeFrom="paragraph">
              <wp:posOffset>-236220</wp:posOffset>
            </wp:positionV>
            <wp:extent cx="412369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54" y="20736"/>
                <wp:lineTo x="214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166A2" w14:textId="77777777" w:rsidR="00552C24" w:rsidRDefault="00552C24" w:rsidP="00552C24">
      <w:pPr>
        <w:pStyle w:val="NoSpacing"/>
        <w:jc w:val="center"/>
      </w:pPr>
      <w:r>
        <w:t>Kaiser Northwest Regional Hospitals</w:t>
      </w:r>
    </w:p>
    <w:p w14:paraId="1C6B06D5" w14:textId="77777777" w:rsidR="00552C24" w:rsidRDefault="00552C24" w:rsidP="00552C24">
      <w:pPr>
        <w:pStyle w:val="NoSpacing"/>
        <w:jc w:val="center"/>
      </w:pPr>
      <w:r>
        <w:t>Clinical Student Access Request Form</w:t>
      </w:r>
    </w:p>
    <w:p w14:paraId="50F1D2C6" w14:textId="77777777" w:rsidR="00552C24" w:rsidRPr="00552C24" w:rsidRDefault="00552C24" w:rsidP="00552C24">
      <w:pPr>
        <w:pStyle w:val="NoSpacing"/>
        <w:jc w:val="center"/>
        <w:rPr>
          <w:b/>
        </w:rPr>
      </w:pPr>
    </w:p>
    <w:p w14:paraId="682FE366" w14:textId="77777777" w:rsidR="00552C24" w:rsidRPr="00EC29CB" w:rsidRDefault="00552C24" w:rsidP="00552C24">
      <w:pPr>
        <w:pStyle w:val="NoSpacing"/>
        <w:rPr>
          <w:b/>
          <w:sz w:val="20"/>
          <w:szCs w:val="20"/>
        </w:rPr>
      </w:pPr>
      <w:r w:rsidRPr="00EC29CB">
        <w:rPr>
          <w:b/>
          <w:sz w:val="20"/>
          <w:szCs w:val="20"/>
        </w:rPr>
        <w:t>Instructions:</w:t>
      </w:r>
    </w:p>
    <w:p w14:paraId="1033A85C" w14:textId="77777777" w:rsidR="00552C24" w:rsidRPr="00EC29CB" w:rsidRDefault="00552C24" w:rsidP="00552C2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C29CB">
        <w:rPr>
          <w:sz w:val="20"/>
          <w:szCs w:val="20"/>
        </w:rPr>
        <w:t xml:space="preserve">Please complete </w:t>
      </w:r>
      <w:r w:rsidR="00423FB2">
        <w:rPr>
          <w:sz w:val="20"/>
          <w:szCs w:val="20"/>
        </w:rPr>
        <w:t xml:space="preserve">all </w:t>
      </w:r>
      <w:r w:rsidRPr="00EC29CB">
        <w:rPr>
          <w:sz w:val="20"/>
          <w:szCs w:val="20"/>
        </w:rPr>
        <w:t>sections</w:t>
      </w:r>
      <w:r w:rsidR="00423FB2">
        <w:rPr>
          <w:sz w:val="20"/>
          <w:szCs w:val="20"/>
        </w:rPr>
        <w:t xml:space="preserve"> except blue</w:t>
      </w:r>
      <w:r w:rsidRPr="00EC29CB">
        <w:rPr>
          <w:sz w:val="20"/>
          <w:szCs w:val="20"/>
        </w:rPr>
        <w:t xml:space="preserve">. </w:t>
      </w:r>
      <w:r w:rsidR="00EC29CB" w:rsidRPr="00EC29CB">
        <w:rPr>
          <w:sz w:val="20"/>
          <w:szCs w:val="20"/>
        </w:rPr>
        <w:t xml:space="preserve">Forms </w:t>
      </w:r>
      <w:r w:rsidR="00EC29CB" w:rsidRPr="00EC29CB">
        <w:rPr>
          <w:b/>
          <w:sz w:val="20"/>
          <w:szCs w:val="20"/>
        </w:rPr>
        <w:t>will be returned and not processed</w:t>
      </w:r>
      <w:r w:rsidR="00EC29CB" w:rsidRPr="00EC29CB">
        <w:rPr>
          <w:sz w:val="20"/>
          <w:szCs w:val="20"/>
        </w:rPr>
        <w:t xml:space="preserve"> if sections are not completed or completed incorrectly</w:t>
      </w:r>
      <w:r w:rsidRPr="00EC29CB">
        <w:rPr>
          <w:sz w:val="20"/>
          <w:szCs w:val="20"/>
        </w:rPr>
        <w:t xml:space="preserve">. </w:t>
      </w:r>
    </w:p>
    <w:p w14:paraId="28CE7EE8" w14:textId="04131381" w:rsidR="00552C24" w:rsidRPr="00EC29CB" w:rsidRDefault="00552C24" w:rsidP="00552C2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C29CB">
        <w:rPr>
          <w:sz w:val="20"/>
          <w:szCs w:val="20"/>
        </w:rPr>
        <w:t xml:space="preserve">Email completed form to </w:t>
      </w:r>
      <w:hyperlink r:id="rId10" w:history="1">
        <w:r w:rsidR="00347586" w:rsidRPr="00347586">
          <w:rPr>
            <w:rStyle w:val="Hyperlink"/>
            <w:rFonts w:eastAsiaTheme="minorEastAsia" w:cs="Calibri"/>
            <w:noProof/>
            <w:color w:val="0563C1"/>
            <w:sz w:val="20"/>
            <w:szCs w:val="20"/>
          </w:rPr>
          <w:t>KPNW-Hospital-StudentPlacement@kp.org</w:t>
        </w:r>
      </w:hyperlink>
      <w:r w:rsidR="00347586">
        <w:rPr>
          <w:rFonts w:eastAsiaTheme="minorEastAsia"/>
          <w:noProof/>
          <w:sz w:val="20"/>
          <w:szCs w:val="20"/>
        </w:rPr>
        <w:t xml:space="preserve"> </w:t>
      </w:r>
      <w:r w:rsidRPr="00EC29CB">
        <w:rPr>
          <w:sz w:val="20"/>
          <w:szCs w:val="20"/>
        </w:rPr>
        <w:t xml:space="preserve">at least </w:t>
      </w:r>
      <w:r w:rsidRPr="00EC29CB">
        <w:rPr>
          <w:b/>
          <w:sz w:val="20"/>
          <w:szCs w:val="20"/>
        </w:rPr>
        <w:t>3 weeks prior to start date</w:t>
      </w:r>
      <w:r w:rsidRPr="00EC29CB">
        <w:rPr>
          <w:sz w:val="20"/>
          <w:szCs w:val="20"/>
        </w:rPr>
        <w:t>.</w:t>
      </w:r>
    </w:p>
    <w:p w14:paraId="14E74793" w14:textId="7726B066" w:rsidR="00552C24" w:rsidRPr="00EC29CB" w:rsidRDefault="00552C24" w:rsidP="00552C2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C29CB">
        <w:rPr>
          <w:sz w:val="20"/>
          <w:szCs w:val="20"/>
        </w:rPr>
        <w:t>Upon completion of your clinical rotation,</w:t>
      </w:r>
      <w:r w:rsidR="008C7111">
        <w:rPr>
          <w:sz w:val="20"/>
          <w:szCs w:val="20"/>
        </w:rPr>
        <w:t xml:space="preserve"> return badges to </w:t>
      </w:r>
      <w:r w:rsidR="00825E29">
        <w:rPr>
          <w:sz w:val="20"/>
          <w:szCs w:val="20"/>
        </w:rPr>
        <w:t>Student Placement Office</w:t>
      </w:r>
      <w:r w:rsidR="003E0003">
        <w:rPr>
          <w:sz w:val="20"/>
          <w:szCs w:val="20"/>
        </w:rPr>
        <w:t xml:space="preserve"> within </w:t>
      </w:r>
      <w:r w:rsidR="00347586">
        <w:rPr>
          <w:sz w:val="20"/>
          <w:szCs w:val="20"/>
        </w:rPr>
        <w:t>3 days</w:t>
      </w:r>
      <w:r w:rsidR="003E0003">
        <w:rPr>
          <w:sz w:val="20"/>
          <w:szCs w:val="20"/>
        </w:rPr>
        <w:t xml:space="preserve"> of rotation end date</w:t>
      </w:r>
      <w:r w:rsidRPr="00EC29CB">
        <w:rPr>
          <w:sz w:val="20"/>
          <w:szCs w:val="20"/>
        </w:rPr>
        <w:t xml:space="preserve">. </w:t>
      </w:r>
    </w:p>
    <w:p w14:paraId="07B19C36" w14:textId="13776E27" w:rsidR="00552C24" w:rsidRDefault="00EC29CB" w:rsidP="00FD66E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C29CB">
        <w:rPr>
          <w:sz w:val="20"/>
          <w:szCs w:val="20"/>
        </w:rPr>
        <w:t xml:space="preserve">If the clinical site instructor </w:t>
      </w:r>
      <w:r w:rsidR="00B12C83">
        <w:rPr>
          <w:sz w:val="20"/>
          <w:szCs w:val="20"/>
        </w:rPr>
        <w:t>needs</w:t>
      </w:r>
      <w:r w:rsidRPr="00EC29CB">
        <w:rPr>
          <w:sz w:val="20"/>
          <w:szCs w:val="20"/>
        </w:rPr>
        <w:t xml:space="preserve"> access</w:t>
      </w:r>
      <w:r w:rsidR="00EA39E6">
        <w:rPr>
          <w:sz w:val="20"/>
          <w:szCs w:val="20"/>
        </w:rPr>
        <w:t xml:space="preserve"> to the medical </w:t>
      </w:r>
      <w:r w:rsidR="002F21C0">
        <w:rPr>
          <w:sz w:val="20"/>
          <w:szCs w:val="20"/>
        </w:rPr>
        <w:t>record</w:t>
      </w:r>
      <w:r w:rsidR="00347586">
        <w:rPr>
          <w:sz w:val="20"/>
          <w:szCs w:val="20"/>
        </w:rPr>
        <w:t xml:space="preserve"> or</w:t>
      </w:r>
      <w:r w:rsidR="00825E29">
        <w:rPr>
          <w:sz w:val="20"/>
          <w:szCs w:val="20"/>
        </w:rPr>
        <w:t xml:space="preserve"> needs a KP ID badge (required to meet student/preceptor on campus)</w:t>
      </w:r>
      <w:r w:rsidR="00B12C83">
        <w:rPr>
          <w:sz w:val="20"/>
          <w:szCs w:val="20"/>
        </w:rPr>
        <w:t>,</w:t>
      </w:r>
      <w:r w:rsidRPr="00EC29CB">
        <w:rPr>
          <w:sz w:val="20"/>
          <w:szCs w:val="20"/>
        </w:rPr>
        <w:t xml:space="preserve"> please include their information </w:t>
      </w:r>
      <w:r w:rsidR="00FD66E5">
        <w:rPr>
          <w:sz w:val="20"/>
          <w:szCs w:val="20"/>
        </w:rPr>
        <w:t xml:space="preserve">in the student section </w:t>
      </w:r>
      <w:r w:rsidRPr="00EC29CB">
        <w:rPr>
          <w:sz w:val="20"/>
          <w:szCs w:val="20"/>
        </w:rPr>
        <w:t xml:space="preserve">as well, otherwise instructors </w:t>
      </w:r>
      <w:r w:rsidRPr="007B20F2">
        <w:rPr>
          <w:b/>
          <w:sz w:val="20"/>
          <w:szCs w:val="20"/>
        </w:rPr>
        <w:t>will not have access</w:t>
      </w:r>
      <w:r w:rsidRPr="00EC29CB">
        <w:rPr>
          <w:sz w:val="20"/>
          <w:szCs w:val="20"/>
        </w:rPr>
        <w:t>.</w:t>
      </w:r>
    </w:p>
    <w:p w14:paraId="43C273DF" w14:textId="506187FE" w:rsidR="00423FB2" w:rsidRDefault="00423FB2" w:rsidP="00FD66E5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 w:rsidR="00B12C83">
        <w:rPr>
          <w:sz w:val="20"/>
          <w:szCs w:val="20"/>
        </w:rPr>
        <w:t xml:space="preserve">ask and report (below) </w:t>
      </w:r>
      <w:r>
        <w:rPr>
          <w:sz w:val="20"/>
          <w:szCs w:val="20"/>
        </w:rPr>
        <w:t>additional information if student is</w:t>
      </w:r>
      <w:r w:rsidR="00B12C83">
        <w:rPr>
          <w:sz w:val="20"/>
          <w:szCs w:val="20"/>
        </w:rPr>
        <w:t>, or ever was</w:t>
      </w:r>
      <w:r>
        <w:rPr>
          <w:sz w:val="20"/>
          <w:szCs w:val="20"/>
        </w:rPr>
        <w:t xml:space="preserve"> a KP employee</w:t>
      </w:r>
      <w:r w:rsidR="00B12C83">
        <w:rPr>
          <w:sz w:val="20"/>
          <w:szCs w:val="20"/>
        </w:rPr>
        <w:t>, or has been placed at KP as student or intern, including non-nursing programs</w:t>
      </w:r>
      <w:r>
        <w:rPr>
          <w:sz w:val="20"/>
          <w:szCs w:val="20"/>
        </w:rPr>
        <w:t xml:space="preserve">. If this information is not accurately reported your student </w:t>
      </w:r>
      <w:r w:rsidRPr="00423FB2">
        <w:rPr>
          <w:b/>
          <w:sz w:val="20"/>
          <w:szCs w:val="20"/>
        </w:rPr>
        <w:t>may not have</w:t>
      </w:r>
      <w:r>
        <w:rPr>
          <w:sz w:val="20"/>
          <w:szCs w:val="20"/>
        </w:rPr>
        <w:t xml:space="preserve"> access, access </w:t>
      </w:r>
      <w:r w:rsidRPr="00423FB2">
        <w:rPr>
          <w:b/>
          <w:sz w:val="20"/>
          <w:szCs w:val="20"/>
        </w:rPr>
        <w:t>may be denied</w:t>
      </w:r>
      <w:r>
        <w:rPr>
          <w:sz w:val="20"/>
          <w:szCs w:val="20"/>
        </w:rPr>
        <w:t xml:space="preserve">, or access </w:t>
      </w:r>
      <w:r w:rsidRPr="00423FB2">
        <w:rPr>
          <w:b/>
          <w:sz w:val="20"/>
          <w:szCs w:val="20"/>
        </w:rPr>
        <w:t>may be delayed</w:t>
      </w:r>
      <w:r>
        <w:rPr>
          <w:sz w:val="20"/>
          <w:szCs w:val="20"/>
        </w:rPr>
        <w:t xml:space="preserve">. </w:t>
      </w:r>
    </w:p>
    <w:p w14:paraId="48AB060C" w14:textId="101CBF28" w:rsidR="00EA39E6" w:rsidRPr="00FD66E5" w:rsidRDefault="00EA39E6" w:rsidP="00FD66E5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Please provide Middle Initial if at all possible</w:t>
      </w:r>
    </w:p>
    <w:tbl>
      <w:tblPr>
        <w:tblStyle w:val="TableGrid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440"/>
        <w:gridCol w:w="90"/>
        <w:gridCol w:w="1260"/>
        <w:gridCol w:w="1350"/>
        <w:gridCol w:w="1350"/>
        <w:gridCol w:w="990"/>
        <w:gridCol w:w="360"/>
        <w:gridCol w:w="1800"/>
        <w:gridCol w:w="1710"/>
        <w:gridCol w:w="1530"/>
      </w:tblGrid>
      <w:tr w:rsidR="00B16E8C" w:rsidRPr="00FD66E5" w14:paraId="41FE046D" w14:textId="77777777" w:rsidTr="004A3397">
        <w:trPr>
          <w:trHeight w:val="386"/>
        </w:trPr>
        <w:tc>
          <w:tcPr>
            <w:tcW w:w="4770" w:type="dxa"/>
            <w:gridSpan w:val="4"/>
            <w:shd w:val="clear" w:color="auto" w:fill="FFFFCC"/>
          </w:tcPr>
          <w:p w14:paraId="15E40AF4" w14:textId="7CB40C68" w:rsidR="00B16E8C" w:rsidRPr="002F21C0" w:rsidRDefault="00B16E8C" w:rsidP="00AE6200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 xml:space="preserve">School: </w:t>
            </w:r>
          </w:p>
        </w:tc>
        <w:tc>
          <w:tcPr>
            <w:tcW w:w="4950" w:type="dxa"/>
            <w:gridSpan w:val="4"/>
            <w:shd w:val="clear" w:color="auto" w:fill="FFFFCC"/>
          </w:tcPr>
          <w:p w14:paraId="6884FD6B" w14:textId="184423E0" w:rsidR="00B16E8C" w:rsidRPr="00FD66E5" w:rsidRDefault="00B12C83" w:rsidP="00D76974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>Clinical Rotation</w:t>
            </w:r>
            <w:r>
              <w:rPr>
                <w:sz w:val="20"/>
                <w:szCs w:val="20"/>
              </w:rPr>
              <w:t xml:space="preserve"> </w:t>
            </w:r>
            <w:r w:rsidR="00B16E8C" w:rsidRPr="00FD66E5">
              <w:rPr>
                <w:sz w:val="20"/>
                <w:szCs w:val="20"/>
              </w:rPr>
              <w:t xml:space="preserve">Start Date </w:t>
            </w:r>
            <w:r w:rsidR="00B16E8C">
              <w:rPr>
                <w:sz w:val="20"/>
                <w:szCs w:val="20"/>
              </w:rPr>
              <w:t>and Location</w:t>
            </w:r>
            <w:r w:rsidR="00B16E8C" w:rsidRPr="00FD66E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gridSpan w:val="4"/>
            <w:shd w:val="clear" w:color="auto" w:fill="FFFFCC"/>
          </w:tcPr>
          <w:p w14:paraId="50FAD659" w14:textId="092113C2" w:rsidR="00B16E8C" w:rsidRPr="00FD66E5" w:rsidRDefault="00B16E8C" w:rsidP="00D76974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>Clinical Rotation</w:t>
            </w:r>
            <w:r w:rsidR="00B12C83" w:rsidRPr="00FD66E5">
              <w:rPr>
                <w:sz w:val="20"/>
                <w:szCs w:val="20"/>
              </w:rPr>
              <w:t xml:space="preserve"> End Date</w:t>
            </w:r>
            <w:r w:rsidRPr="00FD66E5">
              <w:rPr>
                <w:sz w:val="20"/>
                <w:szCs w:val="20"/>
              </w:rPr>
              <w:t xml:space="preserve">: </w:t>
            </w:r>
          </w:p>
        </w:tc>
      </w:tr>
      <w:tr w:rsidR="00B16E8C" w:rsidRPr="00FD66E5" w14:paraId="5773E953" w14:textId="77777777" w:rsidTr="004A3397">
        <w:trPr>
          <w:trHeight w:val="288"/>
        </w:trPr>
        <w:tc>
          <w:tcPr>
            <w:tcW w:w="4770" w:type="dxa"/>
            <w:gridSpan w:val="4"/>
            <w:shd w:val="clear" w:color="auto" w:fill="FFFFCC"/>
          </w:tcPr>
          <w:p w14:paraId="59CA07EB" w14:textId="77777777" w:rsidR="002464CB" w:rsidRPr="002F21C0" w:rsidRDefault="00B16E8C" w:rsidP="00D76974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Onsite Clinical</w:t>
            </w:r>
            <w:r w:rsidR="007E35D8" w:rsidRPr="002F21C0">
              <w:rPr>
                <w:sz w:val="20"/>
                <w:szCs w:val="20"/>
              </w:rPr>
              <w:t xml:space="preserve"> </w:t>
            </w:r>
            <w:r w:rsidR="002464CB" w:rsidRPr="002F21C0">
              <w:rPr>
                <w:sz w:val="20"/>
                <w:szCs w:val="20"/>
              </w:rPr>
              <w:t>Instructor’s Name and Credentials:</w:t>
            </w:r>
          </w:p>
          <w:p w14:paraId="1D8FE2F3" w14:textId="224CF3A2" w:rsidR="00B16E8C" w:rsidRPr="002F21C0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shd w:val="clear" w:color="auto" w:fill="FFFFCC"/>
          </w:tcPr>
          <w:p w14:paraId="34024EAF" w14:textId="77777777" w:rsidR="00B16E8C" w:rsidRPr="00FD66E5" w:rsidRDefault="00B16E8C" w:rsidP="00D76974">
            <w:pPr>
              <w:rPr>
                <w:sz w:val="20"/>
                <w:szCs w:val="20"/>
              </w:rPr>
            </w:pPr>
            <w:r w:rsidRPr="00EA39E6">
              <w:rPr>
                <w:sz w:val="20"/>
                <w:szCs w:val="20"/>
              </w:rPr>
              <w:t xml:space="preserve">Onsite </w:t>
            </w:r>
            <w:r w:rsidRPr="00FD66E5">
              <w:rPr>
                <w:sz w:val="20"/>
                <w:szCs w:val="20"/>
              </w:rPr>
              <w:t>Clinical Instructor’s Cell Phone Number:</w:t>
            </w:r>
          </w:p>
          <w:p w14:paraId="57915136" w14:textId="5205AEAC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4"/>
            <w:shd w:val="clear" w:color="auto" w:fill="FFFFCC"/>
          </w:tcPr>
          <w:p w14:paraId="7CE562F3" w14:textId="77777777" w:rsidR="00B16E8C" w:rsidRDefault="00B16E8C" w:rsidP="00AE6200">
            <w:pPr>
              <w:rPr>
                <w:sz w:val="20"/>
                <w:szCs w:val="20"/>
              </w:rPr>
            </w:pPr>
            <w:r w:rsidRPr="00EA39E6">
              <w:rPr>
                <w:sz w:val="20"/>
                <w:szCs w:val="20"/>
              </w:rPr>
              <w:t>Onsite</w:t>
            </w:r>
            <w:r w:rsidRPr="00FD66E5">
              <w:rPr>
                <w:sz w:val="20"/>
                <w:szCs w:val="20"/>
              </w:rPr>
              <w:t xml:space="preserve"> Clinical Instructor’s Email Address:</w:t>
            </w:r>
            <w:r>
              <w:rPr>
                <w:sz w:val="20"/>
                <w:szCs w:val="20"/>
              </w:rPr>
              <w:t xml:space="preserve"> </w:t>
            </w:r>
          </w:p>
          <w:p w14:paraId="0711F86C" w14:textId="54FFA29C" w:rsidR="000D7B59" w:rsidRPr="00FD66E5" w:rsidRDefault="000D7B59" w:rsidP="00AE6200">
            <w:pPr>
              <w:rPr>
                <w:sz w:val="20"/>
                <w:szCs w:val="20"/>
              </w:rPr>
            </w:pPr>
          </w:p>
        </w:tc>
      </w:tr>
      <w:tr w:rsidR="00B16E8C" w:rsidRPr="00FD66E5" w14:paraId="4BF6CD23" w14:textId="77777777" w:rsidTr="004A3397">
        <w:trPr>
          <w:trHeight w:val="288"/>
        </w:trPr>
        <w:tc>
          <w:tcPr>
            <w:tcW w:w="15120" w:type="dxa"/>
            <w:gridSpan w:val="12"/>
            <w:shd w:val="clear" w:color="auto" w:fill="FFFFCC"/>
          </w:tcPr>
          <w:p w14:paraId="14CB07CC" w14:textId="7A4080E3" w:rsidR="00347586" w:rsidRPr="002F21C0" w:rsidRDefault="00B16E8C" w:rsidP="00D76974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 xml:space="preserve">What term are these students in? </w:t>
            </w:r>
          </w:p>
        </w:tc>
      </w:tr>
      <w:tr w:rsidR="00347586" w:rsidRPr="00FD66E5" w14:paraId="55003AD5" w14:textId="77777777" w:rsidTr="004A3397">
        <w:trPr>
          <w:trHeight w:val="288"/>
        </w:trPr>
        <w:tc>
          <w:tcPr>
            <w:tcW w:w="15120" w:type="dxa"/>
            <w:gridSpan w:val="12"/>
            <w:shd w:val="clear" w:color="auto" w:fill="FFFFCC"/>
          </w:tcPr>
          <w:p w14:paraId="0F0BDBE9" w14:textId="1D31C7FE" w:rsidR="00347586" w:rsidRPr="002F21C0" w:rsidRDefault="00347586" w:rsidP="00D7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site placement location: </w:t>
            </w:r>
          </w:p>
        </w:tc>
      </w:tr>
      <w:tr w:rsidR="00B16E8C" w:rsidRPr="00FD66E5" w14:paraId="5AD9B71D" w14:textId="77777777" w:rsidTr="004A3397">
        <w:tc>
          <w:tcPr>
            <w:tcW w:w="1890" w:type="dxa"/>
            <w:shd w:val="clear" w:color="auto" w:fill="BFBFBF" w:themeFill="background1" w:themeFillShade="BF"/>
            <w:vAlign w:val="bottom"/>
          </w:tcPr>
          <w:p w14:paraId="5628A21D" w14:textId="77777777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 xml:space="preserve">Student Name </w:t>
            </w:r>
          </w:p>
          <w:p w14:paraId="6FE009AD" w14:textId="77777777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(Last, First, MI)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0E01535" w14:textId="77777777" w:rsidR="00B16E8C" w:rsidRPr="002F21C0" w:rsidRDefault="00B16E8C" w:rsidP="00B16E8C">
            <w:pPr>
              <w:rPr>
                <w:sz w:val="20"/>
                <w:szCs w:val="20"/>
              </w:rPr>
            </w:pPr>
          </w:p>
          <w:p w14:paraId="2F9A4056" w14:textId="77777777" w:rsidR="00B16E8C" w:rsidRPr="002F21C0" w:rsidRDefault="00B16E8C" w:rsidP="00B16E8C">
            <w:pPr>
              <w:rPr>
                <w:sz w:val="20"/>
                <w:szCs w:val="20"/>
              </w:rPr>
            </w:pPr>
          </w:p>
          <w:p w14:paraId="4BA2F1EB" w14:textId="7B067814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Unit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14:paraId="45279F12" w14:textId="77777777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Birth Date:</w:t>
            </w:r>
          </w:p>
          <w:p w14:paraId="1C0E5DD7" w14:textId="77777777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MM/DD/YYYY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  <w:vAlign w:val="bottom"/>
          </w:tcPr>
          <w:p w14:paraId="6E32D4F3" w14:textId="77777777" w:rsidR="00B16E8C" w:rsidRPr="002F21C0" w:rsidRDefault="00B16E8C" w:rsidP="00B16E8C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Student ID Number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14:paraId="2F2051EF" w14:textId="77777777" w:rsidR="00B16E8C" w:rsidRPr="00FD66E5" w:rsidRDefault="00B16E8C" w:rsidP="00B16E8C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 xml:space="preserve">Previous KP Student or Instructor? 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14:paraId="05F407C8" w14:textId="77777777" w:rsidR="00B16E8C" w:rsidRPr="00FD66E5" w:rsidRDefault="00B16E8C" w:rsidP="00B16E8C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>Previous or Current KP Employee?</w:t>
            </w:r>
          </w:p>
        </w:tc>
        <w:tc>
          <w:tcPr>
            <w:tcW w:w="1350" w:type="dxa"/>
            <w:gridSpan w:val="2"/>
            <w:shd w:val="clear" w:color="auto" w:fill="C6D9F1" w:themeFill="text2" w:themeFillTint="33"/>
            <w:vAlign w:val="bottom"/>
          </w:tcPr>
          <w:p w14:paraId="7DDB41D8" w14:textId="77777777" w:rsidR="00B16E8C" w:rsidRPr="00EF48A0" w:rsidRDefault="00B16E8C" w:rsidP="00B16E8C">
            <w:pPr>
              <w:rPr>
                <w:sz w:val="20"/>
                <w:szCs w:val="20"/>
              </w:rPr>
            </w:pPr>
            <w:r w:rsidRPr="00EF48A0">
              <w:rPr>
                <w:sz w:val="20"/>
                <w:szCs w:val="20"/>
              </w:rPr>
              <w:t xml:space="preserve">NUID </w:t>
            </w:r>
          </w:p>
        </w:tc>
        <w:tc>
          <w:tcPr>
            <w:tcW w:w="1800" w:type="dxa"/>
            <w:shd w:val="clear" w:color="auto" w:fill="C6D9F1" w:themeFill="text2" w:themeFillTint="33"/>
            <w:vAlign w:val="bottom"/>
          </w:tcPr>
          <w:p w14:paraId="5F79F287" w14:textId="42276CD2" w:rsidR="00B16E8C" w:rsidRPr="00FD66E5" w:rsidRDefault="00B16E8C" w:rsidP="00B16E8C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>KPHC</w:t>
            </w:r>
            <w:r w:rsidR="004F0944">
              <w:rPr>
                <w:sz w:val="20"/>
                <w:szCs w:val="20"/>
              </w:rPr>
              <w:t>-NW</w:t>
            </w:r>
          </w:p>
        </w:tc>
        <w:tc>
          <w:tcPr>
            <w:tcW w:w="1710" w:type="dxa"/>
            <w:shd w:val="clear" w:color="auto" w:fill="C6D9F1" w:themeFill="text2" w:themeFillTint="33"/>
            <w:vAlign w:val="bottom"/>
          </w:tcPr>
          <w:p w14:paraId="645A1702" w14:textId="6DFF2918" w:rsidR="00B16E8C" w:rsidRPr="00FD66E5" w:rsidRDefault="00B16E8C" w:rsidP="00B16E8C">
            <w:pPr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 xml:space="preserve">Badge </w:t>
            </w:r>
            <w:r w:rsidR="004F0944">
              <w:rPr>
                <w:sz w:val="20"/>
                <w:szCs w:val="20"/>
              </w:rPr>
              <w:t>Access</w:t>
            </w: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14:paraId="6F318C21" w14:textId="77777777" w:rsidR="00B16E8C" w:rsidRPr="00FD66E5" w:rsidRDefault="00B16E8C" w:rsidP="00B16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Windows Password</w:t>
            </w:r>
          </w:p>
        </w:tc>
      </w:tr>
      <w:tr w:rsidR="00B16E8C" w:rsidRPr="00FD66E5" w14:paraId="6E5C4587" w14:textId="77777777" w:rsidTr="004A3397">
        <w:tc>
          <w:tcPr>
            <w:tcW w:w="1890" w:type="dxa"/>
            <w:shd w:val="clear" w:color="auto" w:fill="FFFFCC"/>
          </w:tcPr>
          <w:p w14:paraId="6D52A761" w14:textId="5BE83E94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16EC17E5" w14:textId="72FC80DB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7A5D7624" w14:textId="44D9CF8F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6E8A4DFE" w14:textId="291FD276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4ADF007C" w14:textId="7A5850C7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68226E96" w14:textId="765A1EB1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0BF94CA8" w14:textId="411C50F2" w:rsidR="00B16E8C" w:rsidRPr="00EF48A0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75FE8C8A" w14:textId="1347B5F6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41627D39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7A6ACD8B" w14:textId="639CD942" w:rsidR="005719FA" w:rsidRPr="00FD66E5" w:rsidRDefault="005719FA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43318648" w14:textId="77777777" w:rsidTr="004A3397">
        <w:tc>
          <w:tcPr>
            <w:tcW w:w="1890" w:type="dxa"/>
            <w:shd w:val="clear" w:color="auto" w:fill="FFFFCC"/>
          </w:tcPr>
          <w:p w14:paraId="64E44BF2" w14:textId="727500CB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25425F27" w14:textId="48E41E8E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7E4925A5" w14:textId="2A6391FB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573619E9" w14:textId="007F3010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518CD9EF" w14:textId="21EF9DA3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23917AF2" w14:textId="663F3560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1F265694" w14:textId="4B46628A" w:rsidR="005719FA" w:rsidRPr="00EF48A0" w:rsidRDefault="005719FA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1CD43C3E" w14:textId="0CAFB1D8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1517CD26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4D25EE3D" w14:textId="77B598B1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7530D881" w14:textId="77777777" w:rsidTr="004A3397">
        <w:tc>
          <w:tcPr>
            <w:tcW w:w="1890" w:type="dxa"/>
            <w:shd w:val="clear" w:color="auto" w:fill="FFFFCC"/>
          </w:tcPr>
          <w:p w14:paraId="5DF9561D" w14:textId="0B13599E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41698E32" w14:textId="693AAD33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0980F114" w14:textId="10F384CF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32AD48BC" w14:textId="3E7105AD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3CCC1E2D" w14:textId="7A342B60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7DAE81EE" w14:textId="7B07EDA1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2ABB82A5" w14:textId="0E5C03BC" w:rsidR="00B16E8C" w:rsidRPr="00EF48A0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768FBF17" w14:textId="262FAF12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03A2DCAE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9F8B47D" w14:textId="0DAC4DC1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5209E926" w14:textId="77777777" w:rsidTr="004A3397">
        <w:tc>
          <w:tcPr>
            <w:tcW w:w="1890" w:type="dxa"/>
            <w:shd w:val="clear" w:color="auto" w:fill="FFFFCC"/>
          </w:tcPr>
          <w:p w14:paraId="6DEEB66F" w14:textId="4F0EC93E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79D9BDFA" w14:textId="4F6ACB87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  <w:highlight w:val="yellow"/>
              </w:rPr>
            </w:pPr>
          </w:p>
        </w:tc>
        <w:tc>
          <w:tcPr>
            <w:tcW w:w="1440" w:type="dxa"/>
            <w:shd w:val="clear" w:color="auto" w:fill="FFFFCC"/>
          </w:tcPr>
          <w:p w14:paraId="315A1130" w14:textId="2AD52EA2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67523188" w14:textId="64C9BFEF" w:rsidR="00B16E8C" w:rsidRPr="002F21C0" w:rsidRDefault="00B16E8C" w:rsidP="00D76974">
            <w:pPr>
              <w:spacing w:line="210" w:lineRule="atLeast"/>
              <w:rPr>
                <w:rFonts w:asciiTheme="minorHAnsi" w:hAnsiTheme="minorHAnsi" w:cs="Arial"/>
                <w:color w:val="333333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5743191A" w14:textId="10749D78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4426ED76" w14:textId="24DEBFE6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24709ABD" w14:textId="773AC684" w:rsidR="00264F4C" w:rsidRPr="00EF48A0" w:rsidRDefault="00264F4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0EED1A75" w14:textId="40E6F466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391CAD28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C2BA948" w14:textId="0061BEF2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2880DD5E" w14:textId="77777777" w:rsidTr="004A3397">
        <w:tc>
          <w:tcPr>
            <w:tcW w:w="1890" w:type="dxa"/>
            <w:shd w:val="clear" w:color="auto" w:fill="FFFFCC"/>
          </w:tcPr>
          <w:p w14:paraId="61424745" w14:textId="08748E86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46B5148F" w14:textId="2D2F3E44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  <w:highlight w:val="yellow"/>
              </w:rPr>
            </w:pPr>
          </w:p>
        </w:tc>
        <w:tc>
          <w:tcPr>
            <w:tcW w:w="1440" w:type="dxa"/>
            <w:shd w:val="clear" w:color="auto" w:fill="FFFFCC"/>
          </w:tcPr>
          <w:p w14:paraId="2BE27A68" w14:textId="69D861DD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2A7EB40F" w14:textId="5754C362" w:rsidR="00B16E8C" w:rsidRPr="002F21C0" w:rsidRDefault="00B16E8C" w:rsidP="00D76974">
            <w:pPr>
              <w:spacing w:line="210" w:lineRule="atLeast"/>
              <w:rPr>
                <w:rFonts w:asciiTheme="minorHAnsi" w:hAnsiTheme="minorHAnsi" w:cs="Arial"/>
                <w:color w:val="333333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59CE79D7" w14:textId="2E92F885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61251780" w14:textId="12B7C1D0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67038701" w14:textId="5DF17238" w:rsidR="00264F4C" w:rsidRPr="00EF48A0" w:rsidRDefault="00264F4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0D5F14B9" w14:textId="2F7606D9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13AAAB24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57444D2" w14:textId="054B2924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5013753B" w14:textId="77777777" w:rsidTr="004A3397">
        <w:tc>
          <w:tcPr>
            <w:tcW w:w="1890" w:type="dxa"/>
            <w:shd w:val="clear" w:color="auto" w:fill="FFFFCC"/>
          </w:tcPr>
          <w:p w14:paraId="72B93803" w14:textId="0C75A2EE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46A6B543" w14:textId="3443147C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  <w:highlight w:val="yellow"/>
              </w:rPr>
            </w:pPr>
          </w:p>
        </w:tc>
        <w:tc>
          <w:tcPr>
            <w:tcW w:w="1440" w:type="dxa"/>
            <w:shd w:val="clear" w:color="auto" w:fill="FFFFCC"/>
          </w:tcPr>
          <w:p w14:paraId="0484B405" w14:textId="3281AFD4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71FACDC6" w14:textId="0A8BDBF3" w:rsidR="00B16E8C" w:rsidRPr="002F21C0" w:rsidRDefault="00B16E8C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3DB51A58" w14:textId="0EAC7EDF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67C06DB8" w14:textId="19954609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5C3E1E2F" w14:textId="5EE530FD" w:rsidR="00EF48A0" w:rsidRPr="00EF48A0" w:rsidRDefault="00EF48A0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5618D1F5" w14:textId="75587DF6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113B7887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318B8253" w14:textId="7A8C59A8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50F40D8F" w14:textId="77777777" w:rsidTr="004A3397">
        <w:tc>
          <w:tcPr>
            <w:tcW w:w="1890" w:type="dxa"/>
            <w:shd w:val="clear" w:color="auto" w:fill="FFFFCC"/>
          </w:tcPr>
          <w:p w14:paraId="1585326D" w14:textId="34F03420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31EC38D8" w14:textId="7B9F9A52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  <w:highlight w:val="yellow"/>
              </w:rPr>
            </w:pPr>
          </w:p>
        </w:tc>
        <w:tc>
          <w:tcPr>
            <w:tcW w:w="1440" w:type="dxa"/>
            <w:shd w:val="clear" w:color="auto" w:fill="FFFFCC"/>
          </w:tcPr>
          <w:p w14:paraId="4E4D879E" w14:textId="0A410669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0F588760" w14:textId="70550F83" w:rsidR="00B16E8C" w:rsidRPr="002F21C0" w:rsidRDefault="00B16E8C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524E3295" w14:textId="51E59A16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1CF76DA0" w14:textId="39717D6D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5B355164" w14:textId="5ED556D8" w:rsidR="00EF48A0" w:rsidRPr="00EF48A0" w:rsidRDefault="00EF48A0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278040FF" w14:textId="29167D65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7E4A3E0A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013B09CF" w14:textId="17F83BB0" w:rsidR="000A05E6" w:rsidRPr="00FD66E5" w:rsidRDefault="000A05E6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7AFF7D6D" w14:textId="77777777" w:rsidTr="004A3397">
        <w:tc>
          <w:tcPr>
            <w:tcW w:w="1890" w:type="dxa"/>
            <w:shd w:val="clear" w:color="auto" w:fill="FFFFCC"/>
          </w:tcPr>
          <w:p w14:paraId="3DB90C1B" w14:textId="77777777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7F122EFD" w14:textId="77777777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77A18F2D" w14:textId="77777777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0BFEA783" w14:textId="77777777" w:rsidR="00B16E8C" w:rsidRPr="002F21C0" w:rsidRDefault="00B16E8C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436D114D" w14:textId="77777777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4A3D801A" w14:textId="77777777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34684A13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1FEE9292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1E79B273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3DBF9D3A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</w:tr>
      <w:tr w:rsidR="00B16E8C" w:rsidRPr="00FD66E5" w14:paraId="673A3CCB" w14:textId="77777777" w:rsidTr="004A3397">
        <w:tc>
          <w:tcPr>
            <w:tcW w:w="1890" w:type="dxa"/>
            <w:shd w:val="clear" w:color="auto" w:fill="FFFFCC"/>
          </w:tcPr>
          <w:p w14:paraId="367BCA1D" w14:textId="77777777" w:rsidR="00B16E8C" w:rsidRPr="002F21C0" w:rsidRDefault="00B16E8C" w:rsidP="00D76974"/>
        </w:tc>
        <w:tc>
          <w:tcPr>
            <w:tcW w:w="1350" w:type="dxa"/>
            <w:shd w:val="clear" w:color="auto" w:fill="FFFFCC"/>
          </w:tcPr>
          <w:p w14:paraId="46059CC4" w14:textId="77777777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605BEA10" w14:textId="77777777" w:rsidR="00B16E8C" w:rsidRPr="002F21C0" w:rsidRDefault="00B16E8C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412F4001" w14:textId="77777777" w:rsidR="00B16E8C" w:rsidRPr="002F21C0" w:rsidRDefault="00B16E8C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4CB7382F" w14:textId="77777777" w:rsidR="00B16E8C" w:rsidRPr="00E41230" w:rsidRDefault="00B16E8C" w:rsidP="00D76974"/>
        </w:tc>
        <w:tc>
          <w:tcPr>
            <w:tcW w:w="1350" w:type="dxa"/>
            <w:shd w:val="clear" w:color="auto" w:fill="FFFFCC"/>
          </w:tcPr>
          <w:p w14:paraId="2BF34A67" w14:textId="77777777" w:rsidR="00B16E8C" w:rsidRPr="00E41230" w:rsidRDefault="00B16E8C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2F7A1767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79E096EB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380AA0AB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0AC29E29" w14:textId="77777777" w:rsidR="00B16E8C" w:rsidRPr="00FD66E5" w:rsidRDefault="00B16E8C" w:rsidP="00D76974">
            <w:pPr>
              <w:rPr>
                <w:sz w:val="20"/>
                <w:szCs w:val="20"/>
              </w:rPr>
            </w:pPr>
          </w:p>
        </w:tc>
      </w:tr>
      <w:tr w:rsidR="004A3397" w:rsidRPr="00FD66E5" w14:paraId="5917318F" w14:textId="77777777" w:rsidTr="004A3397">
        <w:tc>
          <w:tcPr>
            <w:tcW w:w="1890" w:type="dxa"/>
            <w:shd w:val="clear" w:color="auto" w:fill="FFFFCC"/>
          </w:tcPr>
          <w:p w14:paraId="18E227CD" w14:textId="77777777" w:rsidR="004A3397" w:rsidRPr="002F21C0" w:rsidRDefault="004A3397" w:rsidP="00D76974"/>
        </w:tc>
        <w:tc>
          <w:tcPr>
            <w:tcW w:w="1350" w:type="dxa"/>
            <w:shd w:val="clear" w:color="auto" w:fill="FFFFCC"/>
          </w:tcPr>
          <w:p w14:paraId="371DA32A" w14:textId="77777777" w:rsidR="004A3397" w:rsidRPr="002F21C0" w:rsidRDefault="004A3397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070944DF" w14:textId="77777777" w:rsidR="004A3397" w:rsidRPr="002F21C0" w:rsidRDefault="004A3397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09A3E4D9" w14:textId="77777777" w:rsidR="004A3397" w:rsidRPr="002F21C0" w:rsidRDefault="004A3397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6F8F1765" w14:textId="77777777" w:rsidR="004A3397" w:rsidRPr="00E41230" w:rsidRDefault="004A3397" w:rsidP="00D76974"/>
        </w:tc>
        <w:tc>
          <w:tcPr>
            <w:tcW w:w="1350" w:type="dxa"/>
            <w:shd w:val="clear" w:color="auto" w:fill="FFFFCC"/>
          </w:tcPr>
          <w:p w14:paraId="5F81713B" w14:textId="77777777" w:rsidR="004A3397" w:rsidRPr="00E41230" w:rsidRDefault="004A3397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03E1C1E0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06D74EE6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0CFA7A97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003DACB4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</w:tr>
      <w:tr w:rsidR="004A3397" w:rsidRPr="00FD66E5" w14:paraId="07386AC2" w14:textId="77777777" w:rsidTr="004A3397">
        <w:tc>
          <w:tcPr>
            <w:tcW w:w="1890" w:type="dxa"/>
            <w:shd w:val="clear" w:color="auto" w:fill="FFFFCC"/>
          </w:tcPr>
          <w:p w14:paraId="7CEF4942" w14:textId="77777777" w:rsidR="004A3397" w:rsidRPr="002F21C0" w:rsidRDefault="004A3397" w:rsidP="00D76974"/>
        </w:tc>
        <w:tc>
          <w:tcPr>
            <w:tcW w:w="1350" w:type="dxa"/>
            <w:shd w:val="clear" w:color="auto" w:fill="FFFFCC"/>
          </w:tcPr>
          <w:p w14:paraId="02DA575A" w14:textId="77777777" w:rsidR="004A3397" w:rsidRPr="002F21C0" w:rsidRDefault="004A3397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FFFFCC"/>
          </w:tcPr>
          <w:p w14:paraId="0D55BA3E" w14:textId="77777777" w:rsidR="004A3397" w:rsidRPr="002F21C0" w:rsidRDefault="004A3397" w:rsidP="00D7697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shd w:val="clear" w:color="auto" w:fill="FFFFCC"/>
          </w:tcPr>
          <w:p w14:paraId="2CD685E3" w14:textId="77777777" w:rsidR="004A3397" w:rsidRPr="002F21C0" w:rsidRDefault="004A3397" w:rsidP="00D769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0" w:type="dxa"/>
            <w:shd w:val="clear" w:color="auto" w:fill="FFFFCC"/>
          </w:tcPr>
          <w:p w14:paraId="3CDB2A20" w14:textId="77777777" w:rsidR="004A3397" w:rsidRPr="00E41230" w:rsidRDefault="004A3397" w:rsidP="00D76974"/>
        </w:tc>
        <w:tc>
          <w:tcPr>
            <w:tcW w:w="1350" w:type="dxa"/>
            <w:shd w:val="clear" w:color="auto" w:fill="FFFFCC"/>
          </w:tcPr>
          <w:p w14:paraId="3EEBE1F5" w14:textId="77777777" w:rsidR="004A3397" w:rsidRPr="00E41230" w:rsidRDefault="004A3397" w:rsidP="00D76974"/>
        </w:tc>
        <w:tc>
          <w:tcPr>
            <w:tcW w:w="1350" w:type="dxa"/>
            <w:gridSpan w:val="2"/>
            <w:shd w:val="clear" w:color="auto" w:fill="C6D9F1" w:themeFill="text2" w:themeFillTint="33"/>
          </w:tcPr>
          <w:p w14:paraId="7A484B5E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6D9F1" w:themeFill="text2" w:themeFillTint="33"/>
          </w:tcPr>
          <w:p w14:paraId="42804D69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4F267D26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14:paraId="129C0A00" w14:textId="77777777" w:rsidR="004A3397" w:rsidRPr="00FD66E5" w:rsidRDefault="004A3397" w:rsidP="00D76974">
            <w:pPr>
              <w:rPr>
                <w:sz w:val="20"/>
                <w:szCs w:val="20"/>
              </w:rPr>
            </w:pPr>
          </w:p>
        </w:tc>
      </w:tr>
      <w:tr w:rsidR="004A3397" w:rsidRPr="00FD66E5" w14:paraId="69CF5190" w14:textId="77777777" w:rsidTr="004A3397">
        <w:trPr>
          <w:trHeight w:val="250"/>
        </w:trPr>
        <w:tc>
          <w:tcPr>
            <w:tcW w:w="15120" w:type="dxa"/>
            <w:gridSpan w:val="12"/>
          </w:tcPr>
          <w:p w14:paraId="33B60AF6" w14:textId="77777777" w:rsidR="004A3397" w:rsidRPr="002F21C0" w:rsidRDefault="004A3397" w:rsidP="004A339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="004A3397" w:rsidRPr="00FD66E5" w14:paraId="25FA87A4" w14:textId="77777777" w:rsidTr="004A3397">
        <w:trPr>
          <w:trHeight w:val="250"/>
        </w:trPr>
        <w:tc>
          <w:tcPr>
            <w:tcW w:w="15120" w:type="dxa"/>
            <w:gridSpan w:val="12"/>
          </w:tcPr>
          <w:p w14:paraId="5178E51E" w14:textId="77777777" w:rsidR="004A3397" w:rsidRPr="002F21C0" w:rsidRDefault="004A3397" w:rsidP="004A339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:rsidR="004A3397" w:rsidRPr="00FD66E5" w14:paraId="35C7E310" w14:textId="77777777" w:rsidTr="004A3397">
        <w:tc>
          <w:tcPr>
            <w:tcW w:w="6030" w:type="dxa"/>
            <w:gridSpan w:val="5"/>
            <w:shd w:val="clear" w:color="auto" w:fill="D9D9D9" w:themeFill="background1" w:themeFillShade="D9"/>
          </w:tcPr>
          <w:p w14:paraId="561BCE9D" w14:textId="5B252330" w:rsidR="004A3397" w:rsidRPr="002F21C0" w:rsidRDefault="004A3397" w:rsidP="004A3397">
            <w:pPr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Questions Contact:</w:t>
            </w:r>
            <w:r>
              <w:rPr>
                <w:sz w:val="20"/>
                <w:szCs w:val="20"/>
              </w:rPr>
              <w:t xml:space="preserve"> </w:t>
            </w:r>
            <w:r w:rsidRPr="002F21C0">
              <w:rPr>
                <w:sz w:val="20"/>
                <w:szCs w:val="20"/>
              </w:rPr>
              <w:t>Student Placement Coordinator</w:t>
            </w:r>
          </w:p>
          <w:p w14:paraId="03D23EAC" w14:textId="2D2AB9C2" w:rsidR="004A3397" w:rsidRPr="002F21C0" w:rsidRDefault="004A3397" w:rsidP="004A3397">
            <w:pPr>
              <w:pStyle w:val="NoSpacing"/>
              <w:rPr>
                <w:sz w:val="20"/>
                <w:szCs w:val="20"/>
              </w:rPr>
            </w:pPr>
            <w:r w:rsidRPr="002F21C0">
              <w:rPr>
                <w:sz w:val="20"/>
                <w:szCs w:val="20"/>
              </w:rPr>
              <w:t>Kaiser Sunnyside</w:t>
            </w:r>
            <w:r>
              <w:rPr>
                <w:sz w:val="20"/>
                <w:szCs w:val="20"/>
              </w:rPr>
              <w:t xml:space="preserve"> &amp; Westside</w:t>
            </w:r>
            <w:r w:rsidRPr="002F21C0">
              <w:rPr>
                <w:sz w:val="20"/>
                <w:szCs w:val="20"/>
              </w:rPr>
              <w:t xml:space="preserve"> Medical Center</w:t>
            </w:r>
            <w:r>
              <w:rPr>
                <w:sz w:val="20"/>
                <w:szCs w:val="20"/>
              </w:rPr>
              <w:t>’s</w:t>
            </w:r>
            <w:r w:rsidRPr="002F21C0">
              <w:rPr>
                <w:sz w:val="20"/>
                <w:szCs w:val="20"/>
              </w:rPr>
              <w:tab/>
            </w:r>
          </w:p>
          <w:p w14:paraId="33BAF399" w14:textId="43C945BB" w:rsidR="004A3397" w:rsidRPr="00347586" w:rsidRDefault="004A3397" w:rsidP="004A3397">
            <w:pPr>
              <w:pStyle w:val="NoSpacing"/>
              <w:rPr>
                <w:sz w:val="20"/>
                <w:szCs w:val="20"/>
              </w:rPr>
            </w:pPr>
            <w:hyperlink r:id="rId11" w:history="1">
              <w:r w:rsidRPr="00347586">
                <w:rPr>
                  <w:rStyle w:val="Hyperlink"/>
                  <w:rFonts w:eastAsiaTheme="minorEastAsia" w:cs="Calibri"/>
                  <w:noProof/>
                  <w:color w:val="0563C1"/>
                  <w:sz w:val="20"/>
                  <w:szCs w:val="20"/>
                </w:rPr>
                <w:t>KPNW-Hospital-StudentPlacement@kp.org</w:t>
              </w:r>
            </w:hyperlink>
          </w:p>
        </w:tc>
        <w:tc>
          <w:tcPr>
            <w:tcW w:w="9090" w:type="dxa"/>
            <w:gridSpan w:val="7"/>
            <w:shd w:val="clear" w:color="auto" w:fill="D9D9D9" w:themeFill="background1" w:themeFillShade="D9"/>
          </w:tcPr>
          <w:p w14:paraId="26200761" w14:textId="048BB4CB" w:rsidR="004A3397" w:rsidRPr="00FD66E5" w:rsidRDefault="004A3397" w:rsidP="004A3397">
            <w:pPr>
              <w:pStyle w:val="NoSpacing"/>
              <w:rPr>
                <w:sz w:val="20"/>
                <w:szCs w:val="20"/>
              </w:rPr>
            </w:pPr>
            <w:r w:rsidRPr="00FD66E5">
              <w:rPr>
                <w:sz w:val="20"/>
                <w:szCs w:val="20"/>
              </w:rPr>
              <w:t xml:space="preserve"> Comments: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05EB9F3" w14:textId="77777777" w:rsidR="00065116" w:rsidRPr="00EC29CB" w:rsidRDefault="00065116" w:rsidP="00EC29CB">
      <w:pPr>
        <w:rPr>
          <w:sz w:val="20"/>
          <w:szCs w:val="20"/>
        </w:rPr>
      </w:pPr>
    </w:p>
    <w:sectPr w:rsidR="00065116" w:rsidRPr="00EC29CB" w:rsidSect="00552C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09A3"/>
    <w:multiLevelType w:val="hybridMultilevel"/>
    <w:tmpl w:val="D0D28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01425"/>
    <w:multiLevelType w:val="hybridMultilevel"/>
    <w:tmpl w:val="18B8CAE0"/>
    <w:lvl w:ilvl="0" w:tplc="8F424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803945"/>
    <w:multiLevelType w:val="hybridMultilevel"/>
    <w:tmpl w:val="ACB8B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72995"/>
    <w:multiLevelType w:val="hybridMultilevel"/>
    <w:tmpl w:val="02561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38035E"/>
    <w:multiLevelType w:val="hybridMultilevel"/>
    <w:tmpl w:val="3A9CD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245676">
    <w:abstractNumId w:val="0"/>
  </w:num>
  <w:num w:numId="2" w16cid:durableId="1805193073">
    <w:abstractNumId w:val="1"/>
  </w:num>
  <w:num w:numId="3" w16cid:durableId="1897355766">
    <w:abstractNumId w:val="3"/>
  </w:num>
  <w:num w:numId="4" w16cid:durableId="1617366801">
    <w:abstractNumId w:val="4"/>
  </w:num>
  <w:num w:numId="5" w16cid:durableId="172282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24"/>
    <w:rsid w:val="000459D4"/>
    <w:rsid w:val="00065116"/>
    <w:rsid w:val="000814D2"/>
    <w:rsid w:val="000A05E6"/>
    <w:rsid w:val="000D7B59"/>
    <w:rsid w:val="000F179B"/>
    <w:rsid w:val="00123210"/>
    <w:rsid w:val="001D704B"/>
    <w:rsid w:val="0020641B"/>
    <w:rsid w:val="002464CB"/>
    <w:rsid w:val="00264F4C"/>
    <w:rsid w:val="002F21C0"/>
    <w:rsid w:val="00314ABC"/>
    <w:rsid w:val="00343E3A"/>
    <w:rsid w:val="00347586"/>
    <w:rsid w:val="003604C6"/>
    <w:rsid w:val="00374358"/>
    <w:rsid w:val="003B7215"/>
    <w:rsid w:val="003E0003"/>
    <w:rsid w:val="003F0F4C"/>
    <w:rsid w:val="00423FB2"/>
    <w:rsid w:val="00483250"/>
    <w:rsid w:val="004A3397"/>
    <w:rsid w:val="004F0944"/>
    <w:rsid w:val="00533DE9"/>
    <w:rsid w:val="00552C24"/>
    <w:rsid w:val="005719FA"/>
    <w:rsid w:val="005E1F70"/>
    <w:rsid w:val="00636391"/>
    <w:rsid w:val="006F5DC8"/>
    <w:rsid w:val="00704CDC"/>
    <w:rsid w:val="00717B65"/>
    <w:rsid w:val="00726981"/>
    <w:rsid w:val="007961BE"/>
    <w:rsid w:val="007B20F2"/>
    <w:rsid w:val="007E35D8"/>
    <w:rsid w:val="00825E29"/>
    <w:rsid w:val="00892F52"/>
    <w:rsid w:val="008C7111"/>
    <w:rsid w:val="008C7E79"/>
    <w:rsid w:val="008F014F"/>
    <w:rsid w:val="00934DE4"/>
    <w:rsid w:val="00957465"/>
    <w:rsid w:val="00983F5C"/>
    <w:rsid w:val="009B1FF4"/>
    <w:rsid w:val="00A14B99"/>
    <w:rsid w:val="00A94B6F"/>
    <w:rsid w:val="00AA06D9"/>
    <w:rsid w:val="00AB1A5E"/>
    <w:rsid w:val="00AE6200"/>
    <w:rsid w:val="00B12C83"/>
    <w:rsid w:val="00B16E8C"/>
    <w:rsid w:val="00B562AC"/>
    <w:rsid w:val="00B75D95"/>
    <w:rsid w:val="00BC2C31"/>
    <w:rsid w:val="00BD1020"/>
    <w:rsid w:val="00C410EE"/>
    <w:rsid w:val="00C43E05"/>
    <w:rsid w:val="00CD4348"/>
    <w:rsid w:val="00D76974"/>
    <w:rsid w:val="00E913ED"/>
    <w:rsid w:val="00EA39E6"/>
    <w:rsid w:val="00EC08C2"/>
    <w:rsid w:val="00EC29CB"/>
    <w:rsid w:val="00EE3C70"/>
    <w:rsid w:val="00EF48A0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955A"/>
  <w15:docId w15:val="{795F4D5C-2BCE-46B7-9FC9-37C29F92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C24"/>
    <w:pPr>
      <w:spacing w:after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24"/>
    <w:rPr>
      <w:sz w:val="16"/>
      <w:szCs w:val="16"/>
    </w:rPr>
  </w:style>
  <w:style w:type="paragraph" w:styleId="NoSpacing">
    <w:name w:val="No Spacing"/>
    <w:uiPriority w:val="1"/>
    <w:qFormat/>
    <w:rsid w:val="00552C24"/>
    <w:pPr>
      <w:spacing w:after="0"/>
    </w:pPr>
  </w:style>
  <w:style w:type="character" w:styleId="Hyperlink">
    <w:name w:val="Hyperlink"/>
    <w:basedOn w:val="DefaultParagraphFont"/>
    <w:rsid w:val="00552C24"/>
    <w:rPr>
      <w:color w:val="0000FF"/>
      <w:u w:val="single"/>
    </w:rPr>
  </w:style>
  <w:style w:type="table" w:styleId="TableGrid">
    <w:name w:val="Table Grid"/>
    <w:basedOn w:val="TableNormal"/>
    <w:uiPriority w:val="59"/>
    <w:rsid w:val="00552C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9CB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3604C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2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NW-Hospital-StudentPlacement@kp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PNW-Hospital-StudentPlacement@k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EBD04BA05D742AE74A8051993E42A" ma:contentTypeVersion="12" ma:contentTypeDescription="Create a new document." ma:contentTypeScope="" ma:versionID="6ed47b658234d75c7fe73676c82733e2">
  <xsd:schema xmlns:xsd="http://www.w3.org/2001/XMLSchema" xmlns:xs="http://www.w3.org/2001/XMLSchema" xmlns:p="http://schemas.microsoft.com/office/2006/metadata/properties" xmlns:ns3="cb5cfbd4-ca4a-4d6e-a2dc-7b9ffe37534e" xmlns:ns4="505a7969-cbd9-4ffe-878b-5fb20c145776" targetNamespace="http://schemas.microsoft.com/office/2006/metadata/properties" ma:root="true" ma:fieldsID="0213685188c0079d7e3290be72e38906" ns3:_="" ns4:_="">
    <xsd:import namespace="cb5cfbd4-ca4a-4d6e-a2dc-7b9ffe37534e"/>
    <xsd:import namespace="505a7969-cbd9-4ffe-878b-5fb20c145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fbd4-ca4a-4d6e-a2dc-7b9ffe375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7969-cbd9-4ffe-878b-5fb20c145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90E0-19DE-4C43-9E31-7241F20C0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cfbd4-ca4a-4d6e-a2dc-7b9ffe37534e"/>
    <ds:schemaRef ds:uri="505a7969-cbd9-4ffe-878b-5fb20c145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052C6-77E1-4DDD-950A-B0D2E9F54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9915-0936-4C13-9EF8-9EE47181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610959-6A0A-41C6-BCF1-90619305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g722988</dc:creator>
  <cp:lastModifiedBy>Melinda L Tracy</cp:lastModifiedBy>
  <cp:revision>4</cp:revision>
  <cp:lastPrinted>2018-03-01T21:20:00Z</cp:lastPrinted>
  <dcterms:created xsi:type="dcterms:W3CDTF">2023-06-13T18:05:00Z</dcterms:created>
  <dcterms:modified xsi:type="dcterms:W3CDTF">2023-08-09T18:31:00Z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0x0101004EAEBD04BA05D742AE74A8051993E42A</vt:lpwstr>
  </property>
</Properties>
</file>